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C1F" w:rsidRPr="00EE5B04" w:rsidRDefault="00806C1F" w:rsidP="00806C1F">
      <w:r w:rsidRPr="003F0A04">
        <w:rPr>
          <w:b/>
        </w:rPr>
        <w:t xml:space="preserve">Milton5 </w:t>
      </w:r>
      <w:proofErr w:type="spellStart"/>
      <w:r w:rsidRPr="003F0A04">
        <w:rPr>
          <w:b/>
        </w:rPr>
        <w:t>Vawter</w:t>
      </w:r>
      <w:proofErr w:type="spellEnd"/>
      <w:r w:rsidRPr="003F0A04">
        <w:rPr>
          <w:b/>
        </w:rPr>
        <w:t>, Edward4, Richard3, Unknown2, Bartholomew1</w:t>
      </w:r>
    </w:p>
    <w:p w:rsidR="00806C1F" w:rsidRDefault="00806C1F" w:rsidP="00806C1F"/>
    <w:p w:rsidR="00806C1F" w:rsidRPr="00123C8D" w:rsidRDefault="00806C1F" w:rsidP="00806C1F"/>
    <w:p w:rsidR="00806C1F" w:rsidRDefault="00806C1F" w:rsidP="00806C1F">
      <w:r w:rsidRPr="000C2512">
        <w:t xml:space="preserve">Milton S. </w:t>
      </w:r>
      <w:proofErr w:type="spellStart"/>
      <w:r w:rsidRPr="000C2512">
        <w:t>Vawter</w:t>
      </w:r>
      <w:proofErr w:type="spellEnd"/>
      <w:r>
        <w:rPr>
          <w:b/>
        </w:rPr>
        <w:t xml:space="preserve"> </w:t>
      </w:r>
      <w:r>
        <w:t xml:space="preserve">b. ca 1804 </w:t>
      </w:r>
      <w:proofErr w:type="gramStart"/>
      <w:r>
        <w:t>VA  d</w:t>
      </w:r>
      <w:proofErr w:type="gramEnd"/>
      <w:r>
        <w:t>. bef. 1870 OH.  From family information, Milton went to Ohio in 1837.</w:t>
      </w:r>
    </w:p>
    <w:p w:rsidR="00806C1F" w:rsidRDefault="00806C1F" w:rsidP="00806C1F">
      <w:r>
        <w:t xml:space="preserve">Index to Marriages of Old </w:t>
      </w:r>
      <w:proofErr w:type="spellStart"/>
      <w:r>
        <w:t>Rappa</w:t>
      </w:r>
      <w:proofErr w:type="spellEnd"/>
      <w:r>
        <w:t xml:space="preserve"> and Essex Co., VA 1655-1900 by Eva Eubank Wilkerson, pub. 1976 Gen. Pub. Co.  12 Dec </w:t>
      </w:r>
      <w:proofErr w:type="gramStart"/>
      <w:r>
        <w:t xml:space="preserve">1832  </w:t>
      </w:r>
      <w:proofErr w:type="spellStart"/>
      <w:r>
        <w:t>Bppl</w:t>
      </w:r>
      <w:proofErr w:type="spellEnd"/>
      <w:proofErr w:type="gramEnd"/>
      <w:r>
        <w:t xml:space="preserve"> 1. p </w:t>
      </w:r>
      <w:proofErr w:type="gramStart"/>
      <w:r>
        <w:t>249  Lucy</w:t>
      </w:r>
      <w:proofErr w:type="gramEnd"/>
      <w:r>
        <w:t xml:space="preserve"> Anthony m. </w:t>
      </w:r>
      <w:smartTag w:uri="urn:schemas-microsoft-com:office:smarttags" w:element="City">
        <w:smartTag w:uri="urn:schemas-microsoft-com:office:smarttags" w:element="place">
          <w:r>
            <w:t>Milton</w:t>
          </w:r>
        </w:smartTag>
      </w:smartTag>
      <w:r>
        <w:t xml:space="preserve"> </w:t>
      </w:r>
      <w:proofErr w:type="spellStart"/>
      <w:r>
        <w:t>Vawter</w:t>
      </w:r>
      <w:proofErr w:type="spellEnd"/>
    </w:p>
    <w:p w:rsidR="00806C1F" w:rsidRDefault="00806C1F" w:rsidP="00806C1F">
      <w:proofErr w:type="spellStart"/>
      <w:r>
        <w:t>Vauter’s</w:t>
      </w:r>
      <w:proofErr w:type="spellEnd"/>
      <w:r>
        <w:t xml:space="preserve"> Church Vestry Notes p. 36 - Milton </w:t>
      </w:r>
      <w:proofErr w:type="spellStart"/>
      <w:r>
        <w:t>Vawter</w:t>
      </w:r>
      <w:proofErr w:type="spellEnd"/>
      <w:r>
        <w:t xml:space="preserve"> m. 13 Dec 1832 Lucy Anthony</w:t>
      </w:r>
    </w:p>
    <w:p w:rsidR="00806C1F" w:rsidRDefault="00806C1F" w:rsidP="00806C1F"/>
    <w:p w:rsidR="00806C1F" w:rsidRDefault="00806C1F" w:rsidP="00806C1F">
      <w:r>
        <w:t xml:space="preserve">1830 VA Census Essex Co p 153  </w:t>
      </w:r>
    </w:p>
    <w:p w:rsidR="00806C1F" w:rsidRDefault="00806C1F" w:rsidP="00806C1F">
      <w:r>
        <w:t xml:space="preserve">Milton </w:t>
      </w:r>
      <w:proofErr w:type="spellStart"/>
      <w:r>
        <w:t>Vawter</w:t>
      </w:r>
      <w:proofErr w:type="spellEnd"/>
      <w:r>
        <w:t xml:space="preserve">, 1 male 20-30, 2 females 20-30, 2 females 60-70, 1 female 70-80.  </w:t>
      </w:r>
    </w:p>
    <w:p w:rsidR="00806C1F" w:rsidRDefault="00806C1F" w:rsidP="00806C1F">
      <w:r>
        <w:t>1 male slave 10-20</w:t>
      </w:r>
    </w:p>
    <w:p w:rsidR="00806C1F" w:rsidRDefault="00806C1F" w:rsidP="00806C1F">
      <w:r>
        <w:t>(</w:t>
      </w:r>
      <w:proofErr w:type="spellStart"/>
      <w:r>
        <w:t>GJNote</w:t>
      </w:r>
      <w:proofErr w:type="spellEnd"/>
      <w:r>
        <w:t xml:space="preserve">: the female 70-80 is Mary </w:t>
      </w:r>
      <w:proofErr w:type="spellStart"/>
      <w:r>
        <w:t>Vawter</w:t>
      </w:r>
      <w:proofErr w:type="spellEnd"/>
      <w:r>
        <w:t xml:space="preserve"> d. 4 Jan 1832, age 88, </w:t>
      </w:r>
      <w:proofErr w:type="spellStart"/>
      <w:r>
        <w:t>Vauter’s</w:t>
      </w:r>
      <w:proofErr w:type="spellEnd"/>
      <w:r>
        <w:t xml:space="preserve"> Church Vestry Notes)</w:t>
      </w:r>
    </w:p>
    <w:p w:rsidR="00806C1F" w:rsidRDefault="00806C1F" w:rsidP="00806C1F"/>
    <w:p w:rsidR="00806C1F" w:rsidRPr="006E3CA8" w:rsidRDefault="00806C1F" w:rsidP="00806C1F">
      <w:r w:rsidRPr="006E3CA8">
        <w:t xml:space="preserve">1850 </w:t>
      </w:r>
      <w:smartTag w:uri="urn:schemas-microsoft-com:office:smarttags" w:element="country-region">
        <w:smartTag w:uri="urn:schemas-microsoft-com:office:smarttags" w:element="place">
          <w:r w:rsidRPr="006E3CA8">
            <w:t>US</w:t>
          </w:r>
        </w:smartTag>
      </w:smartTag>
      <w:r w:rsidRPr="006E3CA8">
        <w:t xml:space="preserve"> census Green, Ross </w:t>
      </w:r>
      <w:r>
        <w:t>C</w:t>
      </w:r>
      <w:r w:rsidRPr="006E3CA8">
        <w:t>o., OH</w:t>
      </w:r>
    </w:p>
    <w:p w:rsidR="00806C1F" w:rsidRPr="006E3CA8" w:rsidRDefault="00806C1F" w:rsidP="00806C1F">
      <w:r w:rsidRPr="006E3CA8">
        <w:t xml:space="preserve">Milton </w:t>
      </w:r>
      <w:proofErr w:type="spellStart"/>
      <w:r w:rsidRPr="006E3CA8">
        <w:t>Vawter</w:t>
      </w:r>
      <w:proofErr w:type="spellEnd"/>
      <w:r w:rsidRPr="006E3CA8">
        <w:t xml:space="preserve"> age 46 laborer b. VA</w:t>
      </w:r>
    </w:p>
    <w:p w:rsidR="00806C1F" w:rsidRPr="006E3CA8" w:rsidRDefault="00806C1F" w:rsidP="00806C1F">
      <w:r w:rsidRPr="006E3CA8">
        <w:t xml:space="preserve">Lucy </w:t>
      </w:r>
      <w:proofErr w:type="spellStart"/>
      <w:r w:rsidRPr="006E3CA8">
        <w:t>Vawter</w:t>
      </w:r>
      <w:proofErr w:type="spellEnd"/>
      <w:r w:rsidRPr="006E3CA8">
        <w:t xml:space="preserve"> age 41 b. VA</w:t>
      </w:r>
    </w:p>
    <w:p w:rsidR="00806C1F" w:rsidRPr="006E3CA8" w:rsidRDefault="00806C1F" w:rsidP="00806C1F">
      <w:r w:rsidRPr="006E3CA8">
        <w:t xml:space="preserve">Catherine </w:t>
      </w:r>
      <w:proofErr w:type="spellStart"/>
      <w:r w:rsidRPr="006E3CA8">
        <w:t>Vawter</w:t>
      </w:r>
      <w:proofErr w:type="spellEnd"/>
      <w:r w:rsidRPr="006E3CA8">
        <w:t xml:space="preserve"> age 15 b. VA</w:t>
      </w:r>
    </w:p>
    <w:p w:rsidR="00806C1F" w:rsidRPr="006E3CA8" w:rsidRDefault="00806C1F" w:rsidP="00806C1F">
      <w:proofErr w:type="spellStart"/>
      <w:r w:rsidRPr="006E3CA8">
        <w:t>Susannnah</w:t>
      </w:r>
      <w:proofErr w:type="spellEnd"/>
      <w:r w:rsidRPr="006E3CA8">
        <w:t xml:space="preserve"> J/I </w:t>
      </w:r>
      <w:proofErr w:type="spellStart"/>
      <w:r w:rsidRPr="006E3CA8">
        <w:t>Vawter</w:t>
      </w:r>
      <w:proofErr w:type="spellEnd"/>
      <w:r w:rsidRPr="006E3CA8">
        <w:t xml:space="preserve"> age 12 b. OH</w:t>
      </w:r>
    </w:p>
    <w:p w:rsidR="00806C1F" w:rsidRPr="006E3CA8" w:rsidRDefault="00806C1F" w:rsidP="00806C1F">
      <w:r w:rsidRPr="006E3CA8">
        <w:t xml:space="preserve">Andrew J </w:t>
      </w:r>
      <w:proofErr w:type="spellStart"/>
      <w:r w:rsidRPr="006E3CA8">
        <w:t>Vawter</w:t>
      </w:r>
      <w:proofErr w:type="spellEnd"/>
      <w:r w:rsidRPr="006E3CA8">
        <w:t xml:space="preserve"> age 10 b. OH</w:t>
      </w:r>
    </w:p>
    <w:p w:rsidR="00806C1F" w:rsidRPr="006E3CA8" w:rsidRDefault="00806C1F" w:rsidP="00806C1F">
      <w:proofErr w:type="spellStart"/>
      <w:r w:rsidRPr="006E3CA8">
        <w:t>Asan</w:t>
      </w:r>
      <w:proofErr w:type="spellEnd"/>
      <w:r w:rsidRPr="006E3CA8">
        <w:t xml:space="preserve"> T. </w:t>
      </w:r>
      <w:proofErr w:type="spellStart"/>
      <w:r w:rsidRPr="006E3CA8">
        <w:t>Vawter</w:t>
      </w:r>
      <w:proofErr w:type="spellEnd"/>
      <w:r w:rsidRPr="006E3CA8">
        <w:t xml:space="preserve"> age 7 male b. OH</w:t>
      </w:r>
    </w:p>
    <w:p w:rsidR="00806C1F" w:rsidRPr="006E3CA8" w:rsidRDefault="00806C1F" w:rsidP="00806C1F">
      <w:r w:rsidRPr="006E3CA8">
        <w:t xml:space="preserve">Martin L. </w:t>
      </w:r>
      <w:proofErr w:type="spellStart"/>
      <w:r w:rsidRPr="006E3CA8">
        <w:t>Vawter</w:t>
      </w:r>
      <w:proofErr w:type="spellEnd"/>
      <w:r w:rsidRPr="006E3CA8">
        <w:t xml:space="preserve"> age </w:t>
      </w:r>
      <w:proofErr w:type="gramStart"/>
      <w:r w:rsidRPr="006E3CA8">
        <w:t>4  b</w:t>
      </w:r>
      <w:proofErr w:type="gramEnd"/>
      <w:r w:rsidRPr="006E3CA8">
        <w:t>. OH</w:t>
      </w:r>
    </w:p>
    <w:p w:rsidR="00806C1F" w:rsidRPr="006E3CA8" w:rsidRDefault="00806C1F" w:rsidP="00806C1F"/>
    <w:p w:rsidR="00806C1F" w:rsidRPr="006E3CA8" w:rsidRDefault="00806C1F" w:rsidP="00806C1F">
      <w:r w:rsidRPr="006E3CA8">
        <w:t xml:space="preserve">1860 </w:t>
      </w:r>
      <w:smartTag w:uri="urn:schemas-microsoft-com:office:smarttags" w:element="country-region">
        <w:r w:rsidRPr="006E3CA8">
          <w:t>US</w:t>
        </w:r>
      </w:smartTag>
      <w:r w:rsidRPr="006E3CA8">
        <w:t xml:space="preserve"> census Green, </w:t>
      </w:r>
      <w:smartTag w:uri="urn:schemas-microsoft-com:office:smarttags" w:element="place">
        <w:smartTag w:uri="urn:schemas-microsoft-com:office:smarttags" w:element="City">
          <w:r w:rsidRPr="006E3CA8">
            <w:t>Ross</w:t>
          </w:r>
        </w:smartTag>
        <w:r w:rsidRPr="006E3CA8">
          <w:t xml:space="preserve">, </w:t>
        </w:r>
        <w:smartTag w:uri="urn:schemas-microsoft-com:office:smarttags" w:element="State">
          <w:r w:rsidRPr="006E3CA8">
            <w:t>OH</w:t>
          </w:r>
        </w:smartTag>
      </w:smartTag>
    </w:p>
    <w:p w:rsidR="00806C1F" w:rsidRPr="006E3CA8" w:rsidRDefault="00806C1F" w:rsidP="00806C1F">
      <w:r w:rsidRPr="006E3CA8">
        <w:t xml:space="preserve">Milton </w:t>
      </w:r>
      <w:proofErr w:type="spellStart"/>
      <w:r w:rsidRPr="006E3CA8">
        <w:t>Vaw</w:t>
      </w:r>
      <w:r>
        <w:t>t</w:t>
      </w:r>
      <w:r w:rsidRPr="006E3CA8">
        <w:t>er</w:t>
      </w:r>
      <w:proofErr w:type="spellEnd"/>
      <w:r w:rsidRPr="006E3CA8">
        <w:t xml:space="preserve"> age 56 day laborer b. VA</w:t>
      </w:r>
    </w:p>
    <w:p w:rsidR="00806C1F" w:rsidRPr="006E3CA8" w:rsidRDefault="00806C1F" w:rsidP="00806C1F">
      <w:r w:rsidRPr="006E3CA8">
        <w:t xml:space="preserve">Lucy </w:t>
      </w:r>
      <w:proofErr w:type="spellStart"/>
      <w:r w:rsidRPr="006E3CA8">
        <w:t>Vawter</w:t>
      </w:r>
      <w:proofErr w:type="spellEnd"/>
      <w:r w:rsidRPr="006E3CA8">
        <w:t xml:space="preserve"> age 51 b. VA</w:t>
      </w:r>
    </w:p>
    <w:p w:rsidR="00806C1F" w:rsidRPr="006E3CA8" w:rsidRDefault="00806C1F" w:rsidP="00806C1F">
      <w:proofErr w:type="gramStart"/>
      <w:r w:rsidRPr="006E3CA8">
        <w:t>A..</w:t>
      </w:r>
      <w:proofErr w:type="gramEnd"/>
      <w:r w:rsidRPr="006E3CA8">
        <w:t xml:space="preserve">J. </w:t>
      </w:r>
      <w:proofErr w:type="spellStart"/>
      <w:r w:rsidRPr="006E3CA8">
        <w:t>Vawter</w:t>
      </w:r>
      <w:proofErr w:type="spellEnd"/>
      <w:r w:rsidRPr="006E3CA8">
        <w:t xml:space="preserve"> age 20</w:t>
      </w:r>
    </w:p>
    <w:p w:rsidR="00806C1F" w:rsidRPr="006E3CA8" w:rsidRDefault="00806C1F" w:rsidP="00806C1F">
      <w:proofErr w:type="spellStart"/>
      <w:r w:rsidRPr="006E3CA8">
        <w:t>Asad</w:t>
      </w:r>
      <w:proofErr w:type="spellEnd"/>
      <w:r w:rsidRPr="006E3CA8">
        <w:t xml:space="preserve"> </w:t>
      </w:r>
      <w:proofErr w:type="spellStart"/>
      <w:r w:rsidRPr="006E3CA8">
        <w:t>Vawter</w:t>
      </w:r>
      <w:proofErr w:type="spellEnd"/>
      <w:r w:rsidRPr="006E3CA8">
        <w:t xml:space="preserve"> age 18</w:t>
      </w:r>
    </w:p>
    <w:p w:rsidR="00806C1F" w:rsidRPr="006E3CA8" w:rsidRDefault="00806C1F" w:rsidP="00806C1F">
      <w:r w:rsidRPr="006E3CA8">
        <w:t xml:space="preserve">Martin </w:t>
      </w:r>
      <w:proofErr w:type="spellStart"/>
      <w:r w:rsidRPr="006E3CA8">
        <w:t>Vawter</w:t>
      </w:r>
      <w:proofErr w:type="spellEnd"/>
      <w:r w:rsidRPr="006E3CA8">
        <w:t xml:space="preserve"> age 14</w:t>
      </w:r>
    </w:p>
    <w:p w:rsidR="00806C1F" w:rsidRPr="006E3CA8" w:rsidRDefault="00806C1F" w:rsidP="00806C1F">
      <w:r w:rsidRPr="006E3CA8">
        <w:t xml:space="preserve">Emma </w:t>
      </w:r>
      <w:proofErr w:type="spellStart"/>
      <w:r w:rsidRPr="006E3CA8">
        <w:t>Vawter</w:t>
      </w:r>
      <w:proofErr w:type="spellEnd"/>
      <w:r w:rsidRPr="006E3CA8">
        <w:t xml:space="preserve"> age 7</w:t>
      </w:r>
    </w:p>
    <w:p w:rsidR="00806C1F" w:rsidRPr="006E3CA8" w:rsidRDefault="00806C1F" w:rsidP="00806C1F">
      <w:r w:rsidRPr="006E3CA8">
        <w:t>All children b. OH</w:t>
      </w:r>
    </w:p>
    <w:p w:rsidR="00806C1F" w:rsidRDefault="00806C1F" w:rsidP="00806C1F"/>
    <w:p w:rsidR="00806C1F" w:rsidRPr="006E3CA8" w:rsidRDefault="00806C1F" w:rsidP="00806C1F">
      <w:r w:rsidRPr="006E3CA8">
        <w:t>1860 US Federal Census Green, Ross, OH</w:t>
      </w:r>
    </w:p>
    <w:p w:rsidR="00806C1F" w:rsidRPr="006E3CA8" w:rsidRDefault="00806C1F" w:rsidP="00806C1F">
      <w:r w:rsidRPr="006E3CA8">
        <w:t>Robert S. Maxell age 38</w:t>
      </w:r>
    </w:p>
    <w:p w:rsidR="00806C1F" w:rsidRPr="006E3CA8" w:rsidRDefault="00806C1F" w:rsidP="00806C1F">
      <w:r w:rsidRPr="006E3CA8">
        <w:t>Anna Maxwell age 28</w:t>
      </w:r>
    </w:p>
    <w:p w:rsidR="00806C1F" w:rsidRPr="006E3CA8" w:rsidRDefault="00806C1F" w:rsidP="00806C1F">
      <w:r w:rsidRPr="006E3CA8">
        <w:t>Helen Maxwell age 72</w:t>
      </w:r>
    </w:p>
    <w:p w:rsidR="00806C1F" w:rsidRPr="006E3CA8" w:rsidRDefault="00806C1F" w:rsidP="00806C1F">
      <w:r w:rsidRPr="006E3CA8">
        <w:t>Sarah Black age 20</w:t>
      </w:r>
    </w:p>
    <w:p w:rsidR="00806C1F" w:rsidRPr="006E3CA8" w:rsidRDefault="00806C1F" w:rsidP="00806C1F"/>
    <w:p w:rsidR="00806C1F" w:rsidRPr="006E3CA8" w:rsidRDefault="00806C1F" w:rsidP="00806C1F">
      <w:r w:rsidRPr="006E3CA8">
        <w:t xml:space="preserve">1870 </w:t>
      </w:r>
      <w:smartTag w:uri="urn:schemas-microsoft-com:office:smarttags" w:element="country-region">
        <w:r w:rsidRPr="006E3CA8">
          <w:t>US</w:t>
        </w:r>
      </w:smartTag>
      <w:r w:rsidRPr="006E3CA8">
        <w:t xml:space="preserve"> Census Green, </w:t>
      </w:r>
      <w:smartTag w:uri="urn:schemas-microsoft-com:office:smarttags" w:element="place">
        <w:smartTag w:uri="urn:schemas-microsoft-com:office:smarttags" w:element="City">
          <w:r w:rsidRPr="006E3CA8">
            <w:t>Ross</w:t>
          </w:r>
        </w:smartTag>
        <w:r w:rsidRPr="006E3CA8">
          <w:t xml:space="preserve">, </w:t>
        </w:r>
        <w:proofErr w:type="gramStart"/>
        <w:smartTag w:uri="urn:schemas-microsoft-com:office:smarttags" w:element="State">
          <w:r w:rsidRPr="006E3CA8">
            <w:t>OH</w:t>
          </w:r>
        </w:smartTag>
      </w:smartTag>
      <w:r w:rsidRPr="006E3CA8">
        <w:t xml:space="preserve">  #</w:t>
      </w:r>
      <w:proofErr w:type="gramEnd"/>
      <w:r w:rsidRPr="006E3CA8">
        <w:t>315/308</w:t>
      </w:r>
    </w:p>
    <w:p w:rsidR="00806C1F" w:rsidRPr="006E3CA8" w:rsidRDefault="00806C1F" w:rsidP="00806C1F">
      <w:r w:rsidRPr="006E3CA8">
        <w:t>Maxwell, Robert S. age 49 farmer b. VA</w:t>
      </w:r>
    </w:p>
    <w:p w:rsidR="00806C1F" w:rsidRPr="006E3CA8" w:rsidRDefault="00806C1F" w:rsidP="00806C1F">
      <w:r w:rsidRPr="006E3CA8">
        <w:t>Anne wife age 39 b. OH</w:t>
      </w:r>
    </w:p>
    <w:p w:rsidR="00806C1F" w:rsidRPr="006E3CA8" w:rsidRDefault="00806C1F" w:rsidP="00806C1F">
      <w:r w:rsidRPr="006E3CA8">
        <w:t>George A age 9 b. OH</w:t>
      </w:r>
    </w:p>
    <w:p w:rsidR="00806C1F" w:rsidRPr="006E3CA8" w:rsidRDefault="00806C1F" w:rsidP="00806C1F">
      <w:r w:rsidRPr="006E3CA8">
        <w:t>Mary H age 2 b. OH</w:t>
      </w:r>
    </w:p>
    <w:p w:rsidR="00806C1F" w:rsidRPr="006E3CA8" w:rsidRDefault="00806C1F" w:rsidP="00806C1F">
      <w:smartTag w:uri="urn:schemas-microsoft-com:office:smarttags" w:element="City">
        <w:smartTag w:uri="urn:schemas-microsoft-com:office:smarttags" w:element="place">
          <w:r w:rsidRPr="006E3CA8">
            <w:t>Elizabeth</w:t>
          </w:r>
        </w:smartTag>
      </w:smartTag>
      <w:r w:rsidRPr="006E3CA8">
        <w:t xml:space="preserve"> age 75 b. VA</w:t>
      </w:r>
    </w:p>
    <w:p w:rsidR="00806C1F" w:rsidRPr="006E3CA8" w:rsidRDefault="00806C1F" w:rsidP="00806C1F">
      <w:proofErr w:type="spellStart"/>
      <w:r w:rsidRPr="006E3CA8">
        <w:t>Vawter</w:t>
      </w:r>
      <w:proofErr w:type="spellEnd"/>
      <w:r w:rsidRPr="006E3CA8">
        <w:t xml:space="preserve">, </w:t>
      </w:r>
      <w:proofErr w:type="spellStart"/>
      <w:r w:rsidRPr="006E3CA8">
        <w:t>Asad</w:t>
      </w:r>
      <w:proofErr w:type="spellEnd"/>
      <w:r w:rsidRPr="006E3CA8">
        <w:t xml:space="preserve"> T. age 29 laborer b. OH</w:t>
      </w:r>
    </w:p>
    <w:p w:rsidR="00806C1F" w:rsidRDefault="00806C1F" w:rsidP="00806C1F"/>
    <w:p w:rsidR="00806C1F" w:rsidRDefault="00806C1F" w:rsidP="00806C1F">
      <w:pPr>
        <w:overflowPunct/>
        <w:autoSpaceDE/>
        <w:autoSpaceDN/>
        <w:adjustRightInd/>
        <w:textAlignment w:val="auto"/>
      </w:pPr>
      <w:r>
        <w:t>1 Mar 1875 Kansas State Census</w:t>
      </w:r>
    </w:p>
    <w:p w:rsidR="00806C1F" w:rsidRDefault="00806C1F" w:rsidP="00806C1F">
      <w:pPr>
        <w:overflowPunct/>
        <w:autoSpaceDE/>
        <w:autoSpaceDN/>
        <w:adjustRightInd/>
        <w:textAlignment w:val="auto"/>
      </w:pPr>
      <w:r>
        <w:t xml:space="preserve">A. T. </w:t>
      </w:r>
      <w:proofErr w:type="spellStart"/>
      <w:r>
        <w:t>Vawter</w:t>
      </w:r>
      <w:proofErr w:type="spellEnd"/>
      <w:r>
        <w:t>, located Sedgwick, KS b. ca 1846 OH single</w:t>
      </w:r>
    </w:p>
    <w:p w:rsidR="00806C1F" w:rsidRDefault="00806C1F" w:rsidP="00806C1F"/>
    <w:p w:rsidR="00806C1F" w:rsidRDefault="00806C1F" w:rsidP="00806C1F">
      <w:smartTag w:uri="urn:schemas-microsoft-com:office:smarttags" w:element="State">
        <w:smartTag w:uri="urn:schemas-microsoft-com:office:smarttags" w:element="place">
          <w:r>
            <w:t>Ohio</w:t>
          </w:r>
        </w:smartTag>
      </w:smartTag>
      <w:r>
        <w:t xml:space="preserve"> Marriage 1803 -1900</w:t>
      </w:r>
    </w:p>
    <w:p w:rsidR="00806C1F" w:rsidRDefault="00806C1F" w:rsidP="00806C1F">
      <w:pPr>
        <w:numPr>
          <w:ilvl w:val="0"/>
          <w:numId w:val="1"/>
        </w:numPr>
        <w:overflowPunct/>
        <w:autoSpaceDE/>
        <w:autoSpaceDN/>
        <w:adjustRightInd/>
        <w:textAlignment w:val="auto"/>
      </w:pPr>
      <w:r>
        <w:t xml:space="preserve">T. </w:t>
      </w:r>
      <w:proofErr w:type="spellStart"/>
      <w:r>
        <w:t>Vawter</w:t>
      </w:r>
      <w:proofErr w:type="spellEnd"/>
      <w:r>
        <w:t xml:space="preserve">  7 Nov 1877 Ross OH  m. to Mary Moore</w:t>
      </w:r>
    </w:p>
    <w:p w:rsidR="00806C1F" w:rsidRDefault="00806C1F" w:rsidP="00806C1F">
      <w:pPr>
        <w:overflowPunct/>
        <w:autoSpaceDE/>
        <w:autoSpaceDN/>
        <w:adjustRightInd/>
        <w:textAlignment w:val="auto"/>
      </w:pPr>
    </w:p>
    <w:p w:rsidR="00806C1F" w:rsidRDefault="00806C1F" w:rsidP="00806C1F">
      <w:pPr>
        <w:overflowPunct/>
        <w:autoSpaceDE/>
        <w:autoSpaceDN/>
        <w:adjustRightInd/>
        <w:textAlignment w:val="auto"/>
      </w:pPr>
      <w:r>
        <w:t>1880 US Census Sedgwick, KS</w:t>
      </w:r>
    </w:p>
    <w:p w:rsidR="00806C1F" w:rsidRDefault="00806C1F" w:rsidP="00806C1F">
      <w:pPr>
        <w:overflowPunct/>
        <w:autoSpaceDE/>
        <w:autoSpaceDN/>
        <w:adjustRightInd/>
        <w:textAlignment w:val="auto"/>
      </w:pPr>
      <w:r>
        <w:t xml:space="preserve">A. T. </w:t>
      </w:r>
      <w:proofErr w:type="spellStart"/>
      <w:r>
        <w:t>Vauter</w:t>
      </w:r>
      <w:proofErr w:type="spellEnd"/>
      <w:r>
        <w:t xml:space="preserve"> age 36 b. OH, Mary age 35 b. OH, Hattie age 2 b. KS, Robert age 7 mo. (Nov) KS</w:t>
      </w:r>
    </w:p>
    <w:p w:rsidR="00806C1F" w:rsidRPr="006E3CA8" w:rsidRDefault="00806C1F" w:rsidP="00806C1F"/>
    <w:p w:rsidR="00806C1F" w:rsidRDefault="00806C1F" w:rsidP="00806C1F"/>
    <w:p w:rsidR="00806C1F" w:rsidRPr="006E3CA8" w:rsidRDefault="00806C1F" w:rsidP="00806C1F">
      <w:r w:rsidRPr="006E3CA8">
        <w:t xml:space="preserve">1880 </w:t>
      </w:r>
      <w:smartTag w:uri="urn:schemas-microsoft-com:office:smarttags" w:element="country-region">
        <w:smartTag w:uri="urn:schemas-microsoft-com:office:smarttags" w:element="place">
          <w:r w:rsidRPr="006E3CA8">
            <w:t>US</w:t>
          </w:r>
        </w:smartTag>
      </w:smartTag>
      <w:r w:rsidRPr="006E3CA8">
        <w:t xml:space="preserve"> Census </w:t>
      </w:r>
      <w:proofErr w:type="spellStart"/>
      <w:r w:rsidRPr="006E3CA8">
        <w:t>Greeen</w:t>
      </w:r>
      <w:proofErr w:type="spellEnd"/>
      <w:r w:rsidRPr="006E3CA8">
        <w:t>, Ross, Oh</w:t>
      </w:r>
    </w:p>
    <w:p w:rsidR="00806C1F" w:rsidRPr="006E3CA8" w:rsidRDefault="00806C1F" w:rsidP="00806C1F">
      <w:r w:rsidRPr="006E3CA8">
        <w:lastRenderedPageBreak/>
        <w:t>Robert S. Maxwell age 59 b. VA farmer</w:t>
      </w:r>
    </w:p>
    <w:p w:rsidR="00806C1F" w:rsidRPr="006E3CA8" w:rsidRDefault="00806C1F" w:rsidP="00806C1F">
      <w:r w:rsidRPr="006E3CA8">
        <w:t>Anna Maxwell age 49</w:t>
      </w:r>
    </w:p>
    <w:p w:rsidR="00806C1F" w:rsidRPr="006E3CA8" w:rsidRDefault="00806C1F" w:rsidP="00806C1F">
      <w:r w:rsidRPr="006E3CA8">
        <w:t>George A. Maxwell age 19</w:t>
      </w:r>
    </w:p>
    <w:p w:rsidR="00806C1F" w:rsidRPr="006E3CA8" w:rsidRDefault="00806C1F" w:rsidP="00806C1F">
      <w:r w:rsidRPr="006E3CA8">
        <w:t>Mary H. Maxwell age 12</w:t>
      </w:r>
    </w:p>
    <w:p w:rsidR="00806C1F" w:rsidRPr="006E3CA8" w:rsidRDefault="00806C1F" w:rsidP="00806C1F">
      <w:r w:rsidRPr="006E3CA8">
        <w:t>John W. Maxwell age 7</w:t>
      </w:r>
    </w:p>
    <w:p w:rsidR="00806C1F" w:rsidRPr="006E3CA8" w:rsidRDefault="00806C1F" w:rsidP="00806C1F">
      <w:r w:rsidRPr="006E3CA8">
        <w:t>Rebecca Murray age 80</w:t>
      </w:r>
    </w:p>
    <w:p w:rsidR="00806C1F" w:rsidRDefault="00806C1F" w:rsidP="00806C1F">
      <w:r>
        <w:t>Julia Bell age 15</w:t>
      </w:r>
    </w:p>
    <w:p w:rsidR="00806C1F" w:rsidRDefault="00806C1F" w:rsidP="00806C1F">
      <w:pPr>
        <w:jc w:val="both"/>
      </w:pPr>
    </w:p>
    <w:p w:rsidR="00806C1F" w:rsidRDefault="00806C1F" w:rsidP="00806C1F">
      <w:pPr>
        <w:jc w:val="both"/>
      </w:pPr>
      <w:r>
        <w:t>23 May 1836, will (no original)</w:t>
      </w:r>
    </w:p>
    <w:p w:rsidR="00806C1F" w:rsidRDefault="00806C1F" w:rsidP="00806C1F">
      <w:pPr>
        <w:jc w:val="both"/>
      </w:pPr>
      <w:r>
        <w:t xml:space="preserve">Rhoda </w:t>
      </w:r>
      <w:proofErr w:type="spellStart"/>
      <w:r>
        <w:t>Vawter</w:t>
      </w:r>
      <w:proofErr w:type="spellEnd"/>
      <w:r>
        <w:t xml:space="preserve"> deceased leaves all her possessions </w:t>
      </w:r>
      <w:proofErr w:type="spellStart"/>
      <w:r>
        <w:t>inc.</w:t>
      </w:r>
      <w:proofErr w:type="spellEnd"/>
      <w:r>
        <w:t xml:space="preserve"> land and cash to </w:t>
      </w:r>
      <w:proofErr w:type="spellStart"/>
      <w:r>
        <w:t>Phebe</w:t>
      </w:r>
      <w:proofErr w:type="spellEnd"/>
      <w:r>
        <w:t xml:space="preserve"> P. </w:t>
      </w:r>
      <w:proofErr w:type="spellStart"/>
      <w:r>
        <w:t>Vawter</w:t>
      </w:r>
      <w:proofErr w:type="spellEnd"/>
      <w:r>
        <w:t xml:space="preserve"> and Milton </w:t>
      </w:r>
      <w:proofErr w:type="spellStart"/>
      <w:r>
        <w:t>Vawter</w:t>
      </w:r>
      <w:proofErr w:type="spellEnd"/>
      <w:r>
        <w:t xml:space="preserve">.  Also Rhoda </w:t>
      </w:r>
      <w:proofErr w:type="spellStart"/>
      <w:r>
        <w:t>Vawter</w:t>
      </w:r>
      <w:proofErr w:type="spellEnd"/>
      <w:r>
        <w:t xml:space="preserve"> leave to </w:t>
      </w:r>
      <w:proofErr w:type="spellStart"/>
      <w:r>
        <w:t>Phebe</w:t>
      </w:r>
      <w:proofErr w:type="spellEnd"/>
      <w:r>
        <w:t xml:space="preserve"> V. </w:t>
      </w:r>
      <w:proofErr w:type="spellStart"/>
      <w:r>
        <w:t>Vawter</w:t>
      </w:r>
      <w:proofErr w:type="spellEnd"/>
      <w:r>
        <w:t xml:space="preserve"> household furniture and 2 feather beds.  Wit.  Richard </w:t>
      </w:r>
      <w:proofErr w:type="spellStart"/>
      <w:r>
        <w:t>Vawter</w:t>
      </w:r>
      <w:proofErr w:type="spellEnd"/>
      <w:r>
        <w:t xml:space="preserve">, Benjamin </w:t>
      </w:r>
      <w:proofErr w:type="spellStart"/>
      <w:r>
        <w:t>Vawter</w:t>
      </w:r>
      <w:proofErr w:type="spellEnd"/>
      <w:r>
        <w:t xml:space="preserve">.  Proved 19 Dec 1836 by Richard </w:t>
      </w:r>
      <w:proofErr w:type="spellStart"/>
      <w:r>
        <w:t>Vawter</w:t>
      </w:r>
      <w:proofErr w:type="spellEnd"/>
      <w:r>
        <w:t xml:space="preserve"> and Benjamin </w:t>
      </w:r>
      <w:proofErr w:type="spellStart"/>
      <w:r>
        <w:t>Vawter</w:t>
      </w:r>
      <w:proofErr w:type="spellEnd"/>
      <w:r>
        <w:t>.</w:t>
      </w:r>
    </w:p>
    <w:p w:rsidR="00806C1F" w:rsidRDefault="00806C1F" w:rsidP="00806C1F">
      <w:pPr>
        <w:jc w:val="both"/>
        <w:rPr>
          <w:sz w:val="18"/>
        </w:rPr>
      </w:pPr>
    </w:p>
    <w:p w:rsidR="00806C1F" w:rsidRDefault="00806C1F" w:rsidP="00806C1F">
      <w:pPr>
        <w:jc w:val="both"/>
        <w:rPr>
          <w:sz w:val="18"/>
        </w:rPr>
      </w:pPr>
      <w:r>
        <w:rPr>
          <w:sz w:val="18"/>
        </w:rPr>
        <w:t>Essex county deed, undated (bf 1845</w:t>
      </w:r>
      <w:proofErr w:type="gramStart"/>
      <w:r>
        <w:rPr>
          <w:sz w:val="18"/>
        </w:rPr>
        <w:t>)  between</w:t>
      </w:r>
      <w:proofErr w:type="gramEnd"/>
      <w:r>
        <w:rPr>
          <w:sz w:val="18"/>
        </w:rPr>
        <w:t xml:space="preserve"> Phoebe </w:t>
      </w:r>
      <w:proofErr w:type="spellStart"/>
      <w:r>
        <w:rPr>
          <w:sz w:val="18"/>
        </w:rPr>
        <w:t>Vawter</w:t>
      </w:r>
      <w:proofErr w:type="spellEnd"/>
      <w:r>
        <w:rPr>
          <w:sz w:val="18"/>
        </w:rPr>
        <w:t xml:space="preserve"> and Milton </w:t>
      </w:r>
      <w:proofErr w:type="spellStart"/>
      <w:r>
        <w:rPr>
          <w:sz w:val="18"/>
        </w:rPr>
        <w:t>Vawter</w:t>
      </w:r>
      <w:proofErr w:type="spellEnd"/>
      <w:r>
        <w:rPr>
          <w:sz w:val="18"/>
        </w:rPr>
        <w:t xml:space="preserve"> </w:t>
      </w:r>
    </w:p>
    <w:p w:rsidR="00806C1F" w:rsidRDefault="00806C1F" w:rsidP="00806C1F">
      <w:pPr>
        <w:jc w:val="both"/>
        <w:rPr>
          <w:sz w:val="18"/>
        </w:rPr>
      </w:pPr>
      <w:r>
        <w:rPr>
          <w:sz w:val="18"/>
        </w:rPr>
        <w:t xml:space="preserve">……..to the said Phoebe </w:t>
      </w:r>
      <w:proofErr w:type="spellStart"/>
      <w:r>
        <w:rPr>
          <w:sz w:val="18"/>
        </w:rPr>
        <w:t>Vawter</w:t>
      </w:r>
      <w:proofErr w:type="spellEnd"/>
      <w:r>
        <w:rPr>
          <w:sz w:val="18"/>
        </w:rPr>
        <w:t xml:space="preserve"> the said sum of Thirty dollars with legal interest thereon or if any part thereof shall remain due and unpaid, then the said Milton </w:t>
      </w:r>
      <w:proofErr w:type="spellStart"/>
      <w:r>
        <w:rPr>
          <w:sz w:val="18"/>
        </w:rPr>
        <w:t>Vawter</w:t>
      </w:r>
      <w:proofErr w:type="spellEnd"/>
      <w:r>
        <w:rPr>
          <w:sz w:val="18"/>
        </w:rPr>
        <w:t xml:space="preserve"> shall so soon </w:t>
      </w:r>
      <w:proofErr w:type="spellStart"/>
      <w:r>
        <w:rPr>
          <w:sz w:val="18"/>
        </w:rPr>
        <w:t>therafter</w:t>
      </w:r>
      <w:proofErr w:type="spellEnd"/>
      <w:r>
        <w:rPr>
          <w:sz w:val="18"/>
        </w:rPr>
        <w:t xml:space="preserve"> as required by the said Phoebe </w:t>
      </w:r>
      <w:proofErr w:type="spellStart"/>
      <w:r>
        <w:rPr>
          <w:sz w:val="18"/>
        </w:rPr>
        <w:t>Vawter</w:t>
      </w:r>
      <w:proofErr w:type="spellEnd"/>
      <w:r>
        <w:rPr>
          <w:sz w:val="18"/>
        </w:rPr>
        <w:t xml:space="preserve"> her heirs and assigns and after advertising  the _____ for ten days sell  ____  said property to the highest bidder for cash pay to wit said Phoebe the amount then due her or to her heirs and assigns deduct all charges and the residual of any pay to the said Elliott A. </w:t>
      </w:r>
      <w:proofErr w:type="spellStart"/>
      <w:r>
        <w:rPr>
          <w:sz w:val="18"/>
        </w:rPr>
        <w:t>Vawter</w:t>
      </w:r>
      <w:proofErr w:type="spellEnd"/>
      <w:r>
        <w:rPr>
          <w:sz w:val="18"/>
        </w:rPr>
        <w:t xml:space="preserve"> his heirs and should the Elliott A. </w:t>
      </w:r>
      <w:proofErr w:type="spellStart"/>
      <w:r>
        <w:rPr>
          <w:sz w:val="18"/>
        </w:rPr>
        <w:t>Vawter</w:t>
      </w:r>
      <w:proofErr w:type="spellEnd"/>
      <w:r>
        <w:rPr>
          <w:sz w:val="18"/>
        </w:rPr>
        <w:t xml:space="preserve"> pay the amount due on the said bond during his natural life then the said Milton shall </w:t>
      </w:r>
      <w:proofErr w:type="spellStart"/>
      <w:r>
        <w:rPr>
          <w:sz w:val="18"/>
        </w:rPr>
        <w:t>reconvey</w:t>
      </w:r>
      <w:proofErr w:type="spellEnd"/>
      <w:r>
        <w:rPr>
          <w:sz w:val="18"/>
        </w:rPr>
        <w:t xml:space="preserve"> the said property above mentioned to him the said Elliott.  And finally the said Elliott warrants to the said </w:t>
      </w:r>
      <w:smartTag w:uri="urn:schemas-microsoft-com:office:smarttags" w:element="City">
        <w:smartTag w:uri="urn:schemas-microsoft-com:office:smarttags" w:element="place">
          <w:r>
            <w:rPr>
              <w:sz w:val="18"/>
            </w:rPr>
            <w:t>Milton</w:t>
          </w:r>
        </w:smartTag>
      </w:smartTag>
      <w:r>
        <w:rPr>
          <w:sz w:val="18"/>
        </w:rPr>
        <w:t xml:space="preserve"> the title to the said property and bonds himself to apply the costs of this indenture in any manner lawfully incurred.  Signed by the parties of the first and second parts and secure with their seals.</w:t>
      </w:r>
    </w:p>
    <w:p w:rsidR="00806C1F" w:rsidRDefault="00806C1F" w:rsidP="00806C1F">
      <w:pPr>
        <w:jc w:val="both"/>
        <w:rPr>
          <w:sz w:val="18"/>
        </w:rPr>
      </w:pPr>
      <w:r>
        <w:rPr>
          <w:sz w:val="18"/>
        </w:rPr>
        <w:t xml:space="preserve">Elliott A. </w:t>
      </w:r>
      <w:proofErr w:type="spellStart"/>
      <w:r>
        <w:rPr>
          <w:sz w:val="18"/>
        </w:rPr>
        <w:t>Vawter</w:t>
      </w:r>
      <w:proofErr w:type="spellEnd"/>
      <w:r>
        <w:rPr>
          <w:sz w:val="18"/>
        </w:rPr>
        <w:t xml:space="preserve"> </w:t>
      </w:r>
    </w:p>
    <w:p w:rsidR="00806C1F" w:rsidRDefault="00806C1F" w:rsidP="00806C1F">
      <w:pPr>
        <w:jc w:val="both"/>
        <w:rPr>
          <w:sz w:val="18"/>
        </w:rPr>
      </w:pPr>
      <w:r>
        <w:rPr>
          <w:sz w:val="18"/>
        </w:rPr>
        <w:t xml:space="preserve">Milton </w:t>
      </w:r>
      <w:proofErr w:type="spellStart"/>
      <w:r>
        <w:rPr>
          <w:sz w:val="18"/>
        </w:rPr>
        <w:t>Vawter</w:t>
      </w:r>
      <w:proofErr w:type="spellEnd"/>
    </w:p>
    <w:p w:rsidR="00806C1F" w:rsidRPr="00CD6257" w:rsidRDefault="00806C1F" w:rsidP="00806C1F">
      <w:pPr>
        <w:spacing w:before="100" w:beforeAutospacing="1" w:after="100" w:afterAutospacing="1"/>
        <w:rPr>
          <w:rFonts w:cs="Arial"/>
          <w:bCs/>
          <w:color w:val="000000"/>
          <w:u w:val="single"/>
        </w:rPr>
      </w:pPr>
      <w:r w:rsidRPr="00CD6257">
        <w:rPr>
          <w:rFonts w:cs="Arial"/>
          <w:bCs/>
          <w:color w:val="000000"/>
          <w:u w:val="single"/>
        </w:rPr>
        <w:t>Children of Milton</w:t>
      </w:r>
    </w:p>
    <w:p w:rsidR="00806C1F" w:rsidRPr="00CD6257" w:rsidRDefault="00806C1F" w:rsidP="00806C1F">
      <w:pPr>
        <w:spacing w:before="100" w:beforeAutospacing="1" w:after="100" w:afterAutospacing="1"/>
        <w:rPr>
          <w:rFonts w:cs="Arial"/>
          <w:bCs/>
          <w:color w:val="000000"/>
        </w:rPr>
      </w:pPr>
      <w:r w:rsidRPr="00CD6257">
        <w:rPr>
          <w:rFonts w:cs="Arial"/>
          <w:bCs/>
          <w:color w:val="000000"/>
        </w:rPr>
        <w:t xml:space="preserve">Catherine </w:t>
      </w:r>
      <w:proofErr w:type="spellStart"/>
      <w:r w:rsidRPr="00CD6257">
        <w:rPr>
          <w:rFonts w:cs="Arial"/>
          <w:bCs/>
          <w:color w:val="000000"/>
        </w:rPr>
        <w:t>Vaw</w:t>
      </w:r>
      <w:r>
        <w:rPr>
          <w:rFonts w:cs="Arial"/>
          <w:bCs/>
          <w:color w:val="000000"/>
        </w:rPr>
        <w:t>t</w:t>
      </w:r>
      <w:r w:rsidRPr="00CD6257">
        <w:rPr>
          <w:rFonts w:cs="Arial"/>
          <w:bCs/>
          <w:color w:val="000000"/>
        </w:rPr>
        <w:t>er</w:t>
      </w:r>
      <w:proofErr w:type="spellEnd"/>
      <w:r w:rsidRPr="00CD6257">
        <w:rPr>
          <w:rFonts w:cs="Arial"/>
          <w:bCs/>
          <w:color w:val="000000"/>
        </w:rPr>
        <w:t xml:space="preserve"> </w:t>
      </w:r>
      <w:r>
        <w:rPr>
          <w:rFonts w:cs="Arial"/>
          <w:bCs/>
          <w:color w:val="000000"/>
        </w:rPr>
        <w:t xml:space="preserve">b. 15 Aug 1835 </w:t>
      </w:r>
      <w:r w:rsidRPr="00CD6257">
        <w:rPr>
          <w:rFonts w:cs="Arial"/>
          <w:bCs/>
          <w:color w:val="000000"/>
        </w:rPr>
        <w:t xml:space="preserve">m. </w:t>
      </w:r>
      <w:r>
        <w:rPr>
          <w:rFonts w:cs="Arial"/>
          <w:bCs/>
          <w:color w:val="000000"/>
        </w:rPr>
        <w:t xml:space="preserve">John </w:t>
      </w:r>
      <w:proofErr w:type="spellStart"/>
      <w:r w:rsidRPr="00CD6257">
        <w:rPr>
          <w:rFonts w:cs="Arial"/>
          <w:bCs/>
          <w:color w:val="000000"/>
        </w:rPr>
        <w:t>Shepler</w:t>
      </w:r>
      <w:proofErr w:type="spellEnd"/>
      <w:r w:rsidRPr="00CD6257">
        <w:rPr>
          <w:rFonts w:cs="Arial"/>
          <w:bCs/>
          <w:color w:val="000000"/>
        </w:rPr>
        <w:t xml:space="preserve"> in Green </w:t>
      </w:r>
      <w:proofErr w:type="gramStart"/>
      <w:r w:rsidRPr="00CD6257">
        <w:rPr>
          <w:rFonts w:cs="Arial"/>
          <w:bCs/>
          <w:color w:val="000000"/>
        </w:rPr>
        <w:t>township</w:t>
      </w:r>
      <w:proofErr w:type="gramEnd"/>
      <w:r w:rsidRPr="00CD6257">
        <w:rPr>
          <w:rFonts w:cs="Arial"/>
          <w:bCs/>
          <w:color w:val="000000"/>
        </w:rPr>
        <w:t>, Ross, OH</w:t>
      </w:r>
    </w:p>
    <w:p w:rsidR="00806C1F" w:rsidRPr="0055633B" w:rsidRDefault="00806C1F" w:rsidP="00806C1F">
      <w:pPr>
        <w:spacing w:before="100" w:beforeAutospacing="1" w:after="100" w:afterAutospacing="1"/>
        <w:rPr>
          <w:rFonts w:cs="Arial"/>
          <w:sz w:val="16"/>
          <w:szCs w:val="16"/>
        </w:rPr>
      </w:pPr>
      <w:r w:rsidRPr="0055633B">
        <w:rPr>
          <w:rFonts w:cs="Arial"/>
          <w:bCs/>
          <w:sz w:val="16"/>
          <w:szCs w:val="16"/>
        </w:rPr>
        <w:t>COUNTY OF ROSS,    A History of Ross County, Ohio, from the Earliest-Days, with</w:t>
      </w:r>
      <w:r w:rsidRPr="0055633B">
        <w:rPr>
          <w:rFonts w:cs="Arial"/>
          <w:sz w:val="16"/>
          <w:szCs w:val="16"/>
        </w:rPr>
        <w:t xml:space="preserve">  </w:t>
      </w:r>
      <w:r w:rsidRPr="0055633B">
        <w:rPr>
          <w:rFonts w:cs="Arial"/>
          <w:bCs/>
          <w:sz w:val="16"/>
          <w:szCs w:val="16"/>
        </w:rPr>
        <w:t>Special Chapters on the Bench and Bar, Medical Profession</w:t>
      </w:r>
      <w:r w:rsidRPr="0055633B">
        <w:rPr>
          <w:rFonts w:cs="Arial"/>
          <w:sz w:val="16"/>
          <w:szCs w:val="16"/>
        </w:rPr>
        <w:t xml:space="preserve">  </w:t>
      </w:r>
      <w:r w:rsidRPr="0055633B">
        <w:rPr>
          <w:rFonts w:cs="Arial"/>
          <w:bCs/>
          <w:sz w:val="16"/>
          <w:szCs w:val="16"/>
        </w:rPr>
        <w:t>Educational Development, Industry and Agriculture</w:t>
      </w:r>
      <w:r w:rsidRPr="0055633B">
        <w:rPr>
          <w:rFonts w:cs="Arial"/>
          <w:sz w:val="16"/>
          <w:szCs w:val="16"/>
        </w:rPr>
        <w:t xml:space="preserve"> </w:t>
      </w:r>
      <w:r w:rsidRPr="0055633B">
        <w:rPr>
          <w:rFonts w:cs="Arial"/>
          <w:bCs/>
          <w:sz w:val="16"/>
          <w:szCs w:val="16"/>
        </w:rPr>
        <w:t>and Biographical Sketches</w:t>
      </w:r>
      <w:r w:rsidRPr="0055633B">
        <w:rPr>
          <w:rFonts w:cs="Arial"/>
          <w:sz w:val="16"/>
          <w:szCs w:val="16"/>
        </w:rPr>
        <w:t xml:space="preserve">  </w:t>
      </w:r>
      <w:r w:rsidRPr="0055633B">
        <w:rPr>
          <w:rFonts w:cs="Arial"/>
          <w:bCs/>
          <w:sz w:val="16"/>
          <w:szCs w:val="16"/>
        </w:rPr>
        <w:t>HENRY HOLCOMB BENNETT</w:t>
      </w:r>
      <w:r w:rsidRPr="0055633B">
        <w:rPr>
          <w:rFonts w:cs="Arial"/>
          <w:sz w:val="16"/>
          <w:szCs w:val="16"/>
        </w:rPr>
        <w:t xml:space="preserve">  </w:t>
      </w:r>
      <w:r w:rsidRPr="0055633B">
        <w:rPr>
          <w:rFonts w:cs="Arial"/>
          <w:bCs/>
          <w:sz w:val="16"/>
          <w:szCs w:val="16"/>
        </w:rPr>
        <w:t>EDITOR</w:t>
      </w:r>
      <w:r w:rsidRPr="0055633B">
        <w:rPr>
          <w:rFonts w:cs="Arial"/>
          <w:sz w:val="16"/>
          <w:szCs w:val="16"/>
        </w:rPr>
        <w:t xml:space="preserve">  </w:t>
      </w:r>
      <w:r w:rsidRPr="0055633B">
        <w:rPr>
          <w:rFonts w:cs="Arial"/>
          <w:bCs/>
          <w:sz w:val="16"/>
          <w:szCs w:val="16"/>
        </w:rPr>
        <w:t>MADISON, WIS.</w:t>
      </w:r>
      <w:r w:rsidRPr="0055633B">
        <w:rPr>
          <w:rFonts w:cs="Arial"/>
          <w:sz w:val="16"/>
          <w:szCs w:val="16"/>
        </w:rPr>
        <w:t xml:space="preserve">  </w:t>
      </w:r>
      <w:r w:rsidRPr="0055633B">
        <w:rPr>
          <w:rFonts w:cs="Arial"/>
          <w:bCs/>
          <w:sz w:val="16"/>
          <w:szCs w:val="16"/>
        </w:rPr>
        <w:t xml:space="preserve">SELWYN A. </w:t>
      </w:r>
      <w:proofErr w:type="gramStart"/>
      <w:r w:rsidRPr="0055633B">
        <w:rPr>
          <w:rFonts w:cs="Arial"/>
          <w:bCs/>
          <w:sz w:val="16"/>
          <w:szCs w:val="16"/>
        </w:rPr>
        <w:t>BRANT</w:t>
      </w:r>
      <w:r w:rsidRPr="0055633B">
        <w:rPr>
          <w:rFonts w:cs="Arial"/>
          <w:sz w:val="16"/>
          <w:szCs w:val="16"/>
        </w:rPr>
        <w:t xml:space="preserve">  </w:t>
      </w:r>
      <w:r w:rsidRPr="0055633B">
        <w:rPr>
          <w:rFonts w:cs="Arial"/>
          <w:bCs/>
          <w:sz w:val="16"/>
          <w:szCs w:val="16"/>
        </w:rPr>
        <w:t>1902</w:t>
      </w:r>
      <w:proofErr w:type="gramEnd"/>
    </w:p>
    <w:p w:rsidR="00806C1F" w:rsidRDefault="00806C1F" w:rsidP="00806C1F">
      <w:pPr>
        <w:pStyle w:val="NormalWeb"/>
        <w:rPr>
          <w:rFonts w:ascii="Arial" w:hAnsi="Arial" w:cs="Arial"/>
          <w:sz w:val="18"/>
          <w:szCs w:val="18"/>
          <w:u w:val="single"/>
        </w:rPr>
      </w:pPr>
      <w:r w:rsidRPr="0076157B">
        <w:rPr>
          <w:rStyle w:val="Strong"/>
          <w:rFonts w:ascii="Arial" w:hAnsi="Arial" w:cs="Arial"/>
          <w:sz w:val="18"/>
          <w:szCs w:val="18"/>
        </w:rPr>
        <w:t xml:space="preserve">Horace E. </w:t>
      </w:r>
      <w:proofErr w:type="spellStart"/>
      <w:r w:rsidRPr="0076157B">
        <w:rPr>
          <w:rStyle w:val="Strong"/>
          <w:rFonts w:ascii="Arial" w:hAnsi="Arial" w:cs="Arial"/>
          <w:sz w:val="18"/>
          <w:szCs w:val="18"/>
        </w:rPr>
        <w:t>Shepler</w:t>
      </w:r>
      <w:proofErr w:type="spellEnd"/>
      <w:r w:rsidRPr="0076157B">
        <w:rPr>
          <w:rFonts w:ascii="Arial" w:hAnsi="Arial" w:cs="Arial"/>
          <w:sz w:val="18"/>
          <w:szCs w:val="18"/>
        </w:rPr>
        <w:t xml:space="preserve">, dealer in wagons, implements, fertilizers and other farm supplies at Kingston, has all his life been engaged in agriculture or business connected therewith. His father, John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also a lifelong cultivator of Mother Earth, was born in Ross </w:t>
      </w:r>
      <w:proofErr w:type="gramStart"/>
      <w:r w:rsidRPr="0076157B">
        <w:rPr>
          <w:rFonts w:ascii="Arial" w:hAnsi="Arial" w:cs="Arial"/>
          <w:sz w:val="18"/>
          <w:szCs w:val="18"/>
        </w:rPr>
        <w:t>county</w:t>
      </w:r>
      <w:proofErr w:type="gramEnd"/>
      <w:r w:rsidRPr="0076157B">
        <w:rPr>
          <w:rFonts w:ascii="Arial" w:hAnsi="Arial" w:cs="Arial"/>
          <w:sz w:val="18"/>
          <w:szCs w:val="18"/>
        </w:rPr>
        <w:t xml:space="preserve">, November 26, 1826. The father of the latter was brought to Ross county from Pennsylvania, when an infant. When John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reached manhood he became a farmer in Green </w:t>
      </w:r>
      <w:proofErr w:type="gramStart"/>
      <w:r w:rsidRPr="0076157B">
        <w:rPr>
          <w:rFonts w:ascii="Arial" w:hAnsi="Arial" w:cs="Arial"/>
          <w:sz w:val="18"/>
          <w:szCs w:val="18"/>
        </w:rPr>
        <w:t>township</w:t>
      </w:r>
      <w:proofErr w:type="gramEnd"/>
      <w:r w:rsidRPr="0076157B">
        <w:rPr>
          <w:rFonts w:ascii="Arial" w:hAnsi="Arial" w:cs="Arial"/>
          <w:sz w:val="18"/>
          <w:szCs w:val="18"/>
        </w:rPr>
        <w:t xml:space="preserve">, which occupation he adhered to continuously, and is now living a retired life in the evening of his days. </w:t>
      </w:r>
      <w:r w:rsidRPr="0076157B">
        <w:rPr>
          <w:rFonts w:ascii="Arial" w:hAnsi="Arial" w:cs="Arial"/>
          <w:sz w:val="18"/>
          <w:szCs w:val="18"/>
          <w:u w:val="single"/>
        </w:rPr>
        <w:t xml:space="preserve">He married Catherine </w:t>
      </w:r>
      <w:proofErr w:type="spellStart"/>
      <w:r w:rsidRPr="0076157B">
        <w:rPr>
          <w:rFonts w:ascii="Arial" w:hAnsi="Arial" w:cs="Arial"/>
          <w:sz w:val="18"/>
          <w:szCs w:val="18"/>
          <w:u w:val="single"/>
        </w:rPr>
        <w:t>Vawter</w:t>
      </w:r>
      <w:proofErr w:type="spellEnd"/>
      <w:r w:rsidRPr="0076157B">
        <w:rPr>
          <w:rFonts w:ascii="Arial" w:hAnsi="Arial" w:cs="Arial"/>
          <w:sz w:val="18"/>
          <w:szCs w:val="18"/>
          <w:u w:val="single"/>
        </w:rPr>
        <w:t xml:space="preserve">, born Aug. 15, 1835, daughter of Milton and Lucy </w:t>
      </w:r>
      <w:proofErr w:type="spellStart"/>
      <w:r w:rsidRPr="0076157B">
        <w:rPr>
          <w:rFonts w:ascii="Arial" w:hAnsi="Arial" w:cs="Arial"/>
          <w:sz w:val="18"/>
          <w:szCs w:val="18"/>
          <w:u w:val="single"/>
        </w:rPr>
        <w:t>Vawter</w:t>
      </w:r>
      <w:proofErr w:type="spellEnd"/>
      <w:r w:rsidRPr="0076157B">
        <w:rPr>
          <w:rFonts w:ascii="Arial" w:hAnsi="Arial" w:cs="Arial"/>
          <w:sz w:val="18"/>
          <w:szCs w:val="18"/>
          <w:u w:val="single"/>
        </w:rPr>
        <w:t>, who came from Essex county, Va., to Ross county in 1837.</w:t>
      </w:r>
      <w:r w:rsidRPr="0076157B">
        <w:rPr>
          <w:rFonts w:ascii="Arial" w:hAnsi="Arial" w:cs="Arial"/>
          <w:sz w:val="18"/>
          <w:szCs w:val="18"/>
        </w:rPr>
        <w:t xml:space="preserve"> Mr. and Mrs. John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are and long have been devoted members of the Methodist Episcopal </w:t>
      </w:r>
      <w:proofErr w:type="gramStart"/>
      <w:r w:rsidRPr="0076157B">
        <w:rPr>
          <w:rFonts w:ascii="Arial" w:hAnsi="Arial" w:cs="Arial"/>
          <w:sz w:val="18"/>
          <w:szCs w:val="18"/>
        </w:rPr>
        <w:t>church</w:t>
      </w:r>
      <w:proofErr w:type="gramEnd"/>
      <w:r w:rsidRPr="0076157B">
        <w:rPr>
          <w:rFonts w:ascii="Arial" w:hAnsi="Arial" w:cs="Arial"/>
          <w:sz w:val="18"/>
          <w:szCs w:val="18"/>
        </w:rPr>
        <w:t xml:space="preserve">, in which they have held various offices. In times long gone, before the clays of railroads and hotels, their home was the stopping place for ministers traveling from place to place to meet their appointments, and many were the pioneer preachers who benefited by its cordial greetings and generous hospitalities. Mr.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believes in organization among farmers for mutual benefit, and has long been a member of the Patrons of Husbandry, holding the position of treasurer of his local grange</w:t>
      </w:r>
      <w:r w:rsidRPr="00FD6184">
        <w:rPr>
          <w:rFonts w:ascii="Arial" w:hAnsi="Arial" w:cs="Arial"/>
          <w:sz w:val="18"/>
          <w:szCs w:val="18"/>
        </w:rPr>
        <w:t xml:space="preserve">. </w:t>
      </w:r>
      <w:r w:rsidRPr="00FD6184">
        <w:rPr>
          <w:rFonts w:ascii="Arial" w:hAnsi="Arial" w:cs="Arial"/>
          <w:sz w:val="18"/>
          <w:szCs w:val="18"/>
          <w:u w:val="single"/>
        </w:rPr>
        <w:t>J</w:t>
      </w:r>
      <w:r w:rsidRPr="0076157B">
        <w:rPr>
          <w:rFonts w:ascii="Arial" w:hAnsi="Arial" w:cs="Arial"/>
          <w:sz w:val="18"/>
          <w:szCs w:val="18"/>
          <w:u w:val="single"/>
        </w:rPr>
        <w:t xml:space="preserve">ohn and Catherine </w:t>
      </w:r>
      <w:proofErr w:type="spellStart"/>
      <w:r w:rsidRPr="0076157B">
        <w:rPr>
          <w:rFonts w:ascii="Arial" w:hAnsi="Arial" w:cs="Arial"/>
          <w:sz w:val="18"/>
          <w:szCs w:val="18"/>
          <w:u w:val="single"/>
        </w:rPr>
        <w:t>Shepler</w:t>
      </w:r>
      <w:proofErr w:type="spellEnd"/>
      <w:r w:rsidRPr="0076157B">
        <w:rPr>
          <w:rFonts w:ascii="Arial" w:hAnsi="Arial" w:cs="Arial"/>
          <w:sz w:val="18"/>
          <w:szCs w:val="18"/>
          <w:u w:val="single"/>
        </w:rPr>
        <w:t xml:space="preserve"> have been married fifty years and have been the parents of twelve children: Minnie, Emma, Jacob, Charles, Ella (deceased), Horace E., Flora (deceased), Lucy, John, William, George and Guy.</w:t>
      </w:r>
    </w:p>
    <w:p w:rsidR="00806C1F" w:rsidRPr="0076157B" w:rsidRDefault="00806C1F" w:rsidP="00806C1F">
      <w:pPr>
        <w:pStyle w:val="NormalWeb"/>
        <w:rPr>
          <w:rFonts w:ascii="Arial" w:hAnsi="Arial" w:cs="Arial"/>
          <w:sz w:val="18"/>
          <w:szCs w:val="18"/>
        </w:rPr>
      </w:pPr>
      <w:r w:rsidRPr="0076157B">
        <w:rPr>
          <w:rFonts w:ascii="Arial" w:hAnsi="Arial" w:cs="Arial"/>
          <w:b/>
          <w:sz w:val="18"/>
          <w:szCs w:val="18"/>
        </w:rPr>
        <w:t xml:space="preserve">Horace E. </w:t>
      </w:r>
      <w:proofErr w:type="spellStart"/>
      <w:r w:rsidRPr="0076157B">
        <w:rPr>
          <w:rFonts w:ascii="Arial" w:hAnsi="Arial" w:cs="Arial"/>
          <w:b/>
          <w:sz w:val="18"/>
          <w:szCs w:val="18"/>
        </w:rPr>
        <w:t>Shepler</w:t>
      </w:r>
      <w:proofErr w:type="spellEnd"/>
      <w:r w:rsidRPr="0076157B">
        <w:rPr>
          <w:rFonts w:ascii="Arial" w:hAnsi="Arial" w:cs="Arial"/>
          <w:sz w:val="18"/>
          <w:szCs w:val="18"/>
        </w:rPr>
        <w:t xml:space="preserve"> was born in Green township, Ross </w:t>
      </w:r>
      <w:proofErr w:type="gramStart"/>
      <w:r w:rsidRPr="0076157B">
        <w:rPr>
          <w:rFonts w:ascii="Arial" w:hAnsi="Arial" w:cs="Arial"/>
          <w:sz w:val="18"/>
          <w:szCs w:val="18"/>
        </w:rPr>
        <w:t>county</w:t>
      </w:r>
      <w:proofErr w:type="gramEnd"/>
      <w:r w:rsidRPr="0076157B">
        <w:rPr>
          <w:rFonts w:ascii="Arial" w:hAnsi="Arial" w:cs="Arial"/>
          <w:sz w:val="18"/>
          <w:szCs w:val="18"/>
        </w:rPr>
        <w:t>, on what is known as the Joseph Wright farm, April 8, 1862</w:t>
      </w:r>
      <w:r w:rsidRPr="0076157B">
        <w:rPr>
          <w:rFonts w:ascii="Arial" w:hAnsi="Arial" w:cs="Arial"/>
          <w:sz w:val="18"/>
          <w:szCs w:val="18"/>
          <w:u w:val="single"/>
        </w:rPr>
        <w:t>.</w:t>
      </w:r>
      <w:r w:rsidRPr="0076157B">
        <w:rPr>
          <w:rFonts w:ascii="Arial" w:hAnsi="Arial" w:cs="Arial"/>
          <w:sz w:val="18"/>
          <w:szCs w:val="18"/>
        </w:rPr>
        <w:t xml:space="preserve"> After the usual educational routine, including the Kingston high school course, he engaged in farming and later added the agricultural implement business. This he prosecuted both in Kingston and Chillicothe for some time, and during the last ten years, while still retaining connection with the farm, he has dealt in fertilizers. In 1899, he came to Kingston and since then has been handling buggies, wagons, fertilizers and other agricultural supplies. In December, 1900, he took a position in connection with the Scioto Valley Traction company, an electric line, but this has not interfered with his regular business. Mr.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held the office of assessor five years and is a charter member of Kingston lodge, No. 419, Knights of </w:t>
      </w:r>
      <w:proofErr w:type="spellStart"/>
      <w:r w:rsidRPr="0076157B">
        <w:rPr>
          <w:rFonts w:ascii="Arial" w:hAnsi="Arial" w:cs="Arial"/>
          <w:sz w:val="18"/>
          <w:szCs w:val="18"/>
        </w:rPr>
        <w:t>Pythias</w:t>
      </w:r>
      <w:proofErr w:type="spellEnd"/>
      <w:r w:rsidRPr="0076157B">
        <w:rPr>
          <w:rFonts w:ascii="Arial" w:hAnsi="Arial" w:cs="Arial"/>
          <w:sz w:val="18"/>
          <w:szCs w:val="18"/>
        </w:rPr>
        <w:t xml:space="preserve">. May 1, 1890, he was married to Fannie, daughter of David and Julia (Moore) Terry of Green </w:t>
      </w:r>
      <w:proofErr w:type="gramStart"/>
      <w:r w:rsidRPr="0076157B">
        <w:rPr>
          <w:rFonts w:ascii="Arial" w:hAnsi="Arial" w:cs="Arial"/>
          <w:sz w:val="18"/>
          <w:szCs w:val="18"/>
        </w:rPr>
        <w:t>township</w:t>
      </w:r>
      <w:proofErr w:type="gramEnd"/>
      <w:r w:rsidRPr="0076157B">
        <w:rPr>
          <w:rFonts w:ascii="Arial" w:hAnsi="Arial" w:cs="Arial"/>
          <w:sz w:val="18"/>
          <w:szCs w:val="18"/>
        </w:rPr>
        <w:t xml:space="preserve">, and has two sons, David B. and Forrest Lesley. Mrs.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is a member of the Methodist Episcopal </w:t>
      </w:r>
      <w:proofErr w:type="gramStart"/>
      <w:r w:rsidRPr="0076157B">
        <w:rPr>
          <w:rFonts w:ascii="Arial" w:hAnsi="Arial" w:cs="Arial"/>
          <w:sz w:val="18"/>
          <w:szCs w:val="18"/>
        </w:rPr>
        <w:t>church</w:t>
      </w:r>
      <w:proofErr w:type="gramEnd"/>
      <w:r w:rsidRPr="0076157B">
        <w:rPr>
          <w:rFonts w:ascii="Arial" w:hAnsi="Arial" w:cs="Arial"/>
          <w:sz w:val="18"/>
          <w:szCs w:val="18"/>
        </w:rPr>
        <w:t>.</w:t>
      </w:r>
    </w:p>
    <w:p w:rsidR="00806C1F" w:rsidRDefault="00806C1F" w:rsidP="00806C1F">
      <w:pPr>
        <w:pStyle w:val="NormalWeb"/>
        <w:rPr>
          <w:rFonts w:ascii="Arial" w:hAnsi="Arial" w:cs="Arial"/>
          <w:sz w:val="18"/>
          <w:szCs w:val="18"/>
        </w:rPr>
      </w:pPr>
      <w:r w:rsidRPr="0076157B">
        <w:rPr>
          <w:rStyle w:val="Strong"/>
          <w:rFonts w:ascii="Arial" w:hAnsi="Arial" w:cs="Arial"/>
          <w:sz w:val="18"/>
          <w:szCs w:val="18"/>
        </w:rPr>
        <w:lastRenderedPageBreak/>
        <w:t xml:space="preserve">William E. </w:t>
      </w:r>
      <w:proofErr w:type="spellStart"/>
      <w:r w:rsidRPr="0076157B">
        <w:rPr>
          <w:rStyle w:val="Strong"/>
          <w:rFonts w:ascii="Arial" w:hAnsi="Arial" w:cs="Arial"/>
          <w:sz w:val="18"/>
          <w:szCs w:val="18"/>
        </w:rPr>
        <w:t>Shepler</w:t>
      </w:r>
      <w:proofErr w:type="spellEnd"/>
      <w:r w:rsidRPr="0076157B">
        <w:rPr>
          <w:rFonts w:ascii="Arial" w:hAnsi="Arial" w:cs="Arial"/>
          <w:sz w:val="18"/>
          <w:szCs w:val="18"/>
        </w:rPr>
        <w:t xml:space="preserve">, extensively engaged in fanning and stock-raising, and for some years in the meat business at Kingston, was born in Green township, Ross </w:t>
      </w:r>
      <w:proofErr w:type="gramStart"/>
      <w:r w:rsidRPr="0076157B">
        <w:rPr>
          <w:rFonts w:ascii="Arial" w:hAnsi="Arial" w:cs="Arial"/>
          <w:sz w:val="18"/>
          <w:szCs w:val="18"/>
        </w:rPr>
        <w:t>county</w:t>
      </w:r>
      <w:proofErr w:type="gramEnd"/>
      <w:r w:rsidRPr="0076157B">
        <w:rPr>
          <w:rFonts w:ascii="Arial" w:hAnsi="Arial" w:cs="Arial"/>
          <w:sz w:val="18"/>
          <w:szCs w:val="18"/>
        </w:rPr>
        <w:t xml:space="preserve">, January 24, 1871. Full particulars of the parentage and family appear in the sketch of his father, John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which is presented above. Mr.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grew up on the farm, learned all the details which are only to be obtained by practical experience, and is himself a thorough and successful farmer. He has charge of 295 acres of land, which he manages and cultivates by modern methods and pays much attention to the raising of stock. Few men of his age are better posted on all things appertaining to the </w:t>
      </w:r>
      <w:proofErr w:type="spellStart"/>
      <w:r w:rsidRPr="0076157B">
        <w:rPr>
          <w:rFonts w:ascii="Arial" w:hAnsi="Arial" w:cs="Arial"/>
          <w:sz w:val="18"/>
          <w:szCs w:val="18"/>
        </w:rPr>
        <w:t>live stock</w:t>
      </w:r>
      <w:proofErr w:type="spellEnd"/>
      <w:r w:rsidRPr="0076157B">
        <w:rPr>
          <w:rFonts w:ascii="Arial" w:hAnsi="Arial" w:cs="Arial"/>
          <w:sz w:val="18"/>
          <w:szCs w:val="18"/>
        </w:rPr>
        <w:t xml:space="preserve"> industry, which he has made a profitable feature of his dealings. For three years past Mr.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has been engaged in the meat business at Kingston and has made a success of that feature, as he has of whatever else he undertook. October 31, 1895, he was married to Elizabeth J. Evans, born in Green </w:t>
      </w:r>
      <w:proofErr w:type="gramStart"/>
      <w:r w:rsidRPr="0076157B">
        <w:rPr>
          <w:rFonts w:ascii="Arial" w:hAnsi="Arial" w:cs="Arial"/>
          <w:sz w:val="18"/>
          <w:szCs w:val="18"/>
        </w:rPr>
        <w:t>township</w:t>
      </w:r>
      <w:proofErr w:type="gramEnd"/>
      <w:r w:rsidRPr="0076157B">
        <w:rPr>
          <w:rFonts w:ascii="Arial" w:hAnsi="Arial" w:cs="Arial"/>
          <w:sz w:val="18"/>
          <w:szCs w:val="18"/>
        </w:rPr>
        <w:t>, June 18, 1870. She is a daughter of Isaac and Minerva (</w:t>
      </w:r>
      <w:proofErr w:type="spellStart"/>
      <w:r w:rsidRPr="0076157B">
        <w:rPr>
          <w:rFonts w:ascii="Arial" w:hAnsi="Arial" w:cs="Arial"/>
          <w:sz w:val="18"/>
          <w:szCs w:val="18"/>
        </w:rPr>
        <w:t>Senff</w:t>
      </w:r>
      <w:proofErr w:type="spellEnd"/>
      <w:r w:rsidRPr="0076157B">
        <w:rPr>
          <w:rFonts w:ascii="Arial" w:hAnsi="Arial" w:cs="Arial"/>
          <w:sz w:val="18"/>
          <w:szCs w:val="18"/>
        </w:rPr>
        <w:t xml:space="preserve">) Evans, and granddaughter of Andrew </w:t>
      </w:r>
      <w:proofErr w:type="spellStart"/>
      <w:r w:rsidRPr="0076157B">
        <w:rPr>
          <w:rFonts w:ascii="Arial" w:hAnsi="Arial" w:cs="Arial"/>
          <w:sz w:val="18"/>
          <w:szCs w:val="18"/>
        </w:rPr>
        <w:t>Senff</w:t>
      </w:r>
      <w:proofErr w:type="spellEnd"/>
      <w:r w:rsidRPr="0076157B">
        <w:rPr>
          <w:rFonts w:ascii="Arial" w:hAnsi="Arial" w:cs="Arial"/>
          <w:sz w:val="18"/>
          <w:szCs w:val="18"/>
        </w:rPr>
        <w:t xml:space="preserve">, a pioneer of Ross </w:t>
      </w:r>
      <w:proofErr w:type="gramStart"/>
      <w:r w:rsidRPr="0076157B">
        <w:rPr>
          <w:rFonts w:ascii="Arial" w:hAnsi="Arial" w:cs="Arial"/>
          <w:sz w:val="18"/>
          <w:szCs w:val="18"/>
        </w:rPr>
        <w:t>county</w:t>
      </w:r>
      <w:proofErr w:type="gramEnd"/>
      <w:r w:rsidRPr="0076157B">
        <w:rPr>
          <w:rFonts w:ascii="Arial" w:hAnsi="Arial" w:cs="Arial"/>
          <w:sz w:val="18"/>
          <w:szCs w:val="18"/>
        </w:rPr>
        <w:t xml:space="preserve">. Mr. and Mrs. </w:t>
      </w:r>
      <w:proofErr w:type="spellStart"/>
      <w:r w:rsidRPr="0076157B">
        <w:rPr>
          <w:rFonts w:ascii="Arial" w:hAnsi="Arial" w:cs="Arial"/>
          <w:sz w:val="18"/>
          <w:szCs w:val="18"/>
        </w:rPr>
        <w:t>Shepler</w:t>
      </w:r>
      <w:proofErr w:type="spellEnd"/>
      <w:r w:rsidRPr="0076157B">
        <w:rPr>
          <w:rFonts w:ascii="Arial" w:hAnsi="Arial" w:cs="Arial"/>
          <w:sz w:val="18"/>
          <w:szCs w:val="18"/>
        </w:rPr>
        <w:t xml:space="preserve"> have three children.</w:t>
      </w:r>
    </w:p>
    <w:p w:rsidR="00806C1F" w:rsidRPr="00896BA6" w:rsidRDefault="00806C1F" w:rsidP="00806C1F">
      <w:pPr>
        <w:pStyle w:val="NormalWeb"/>
        <w:spacing w:before="0" w:beforeAutospacing="0" w:after="0" w:afterAutospacing="0"/>
        <w:rPr>
          <w:rFonts w:ascii="Arial" w:hAnsi="Arial" w:cs="Arial"/>
          <w:sz w:val="20"/>
          <w:szCs w:val="20"/>
        </w:rPr>
      </w:pPr>
      <w:r w:rsidRPr="00896BA6">
        <w:rPr>
          <w:rFonts w:ascii="Arial" w:hAnsi="Arial" w:cs="Arial"/>
          <w:sz w:val="20"/>
          <w:szCs w:val="20"/>
        </w:rPr>
        <w:t xml:space="preserve">Horace </w:t>
      </w:r>
      <w:proofErr w:type="spellStart"/>
      <w:r w:rsidRPr="00896BA6">
        <w:rPr>
          <w:rFonts w:ascii="Arial" w:hAnsi="Arial" w:cs="Arial"/>
          <w:sz w:val="20"/>
          <w:szCs w:val="20"/>
        </w:rPr>
        <w:t>Shepler</w:t>
      </w:r>
      <w:proofErr w:type="spellEnd"/>
      <w:r w:rsidRPr="00896BA6">
        <w:rPr>
          <w:rFonts w:ascii="Arial" w:hAnsi="Arial" w:cs="Arial"/>
          <w:sz w:val="20"/>
          <w:szCs w:val="20"/>
        </w:rPr>
        <w:t xml:space="preserve"> b. 8 Apr 1862 d. 10 Apr 1950, buried Mount Pleasant Cemetery, Kingston, Ross County, OH</w:t>
      </w:r>
    </w:p>
    <w:p w:rsidR="00806C1F" w:rsidRPr="00896BA6" w:rsidRDefault="00806C1F" w:rsidP="00806C1F">
      <w:pPr>
        <w:pStyle w:val="NormalWeb"/>
        <w:spacing w:before="0" w:beforeAutospacing="0" w:after="0" w:afterAutospacing="0"/>
        <w:rPr>
          <w:rFonts w:ascii="Arial" w:hAnsi="Arial" w:cs="Arial"/>
          <w:sz w:val="20"/>
          <w:szCs w:val="20"/>
        </w:rPr>
      </w:pPr>
      <w:r w:rsidRPr="00896BA6">
        <w:rPr>
          <w:rFonts w:ascii="Arial" w:hAnsi="Arial" w:cs="Arial"/>
          <w:sz w:val="20"/>
          <w:szCs w:val="20"/>
        </w:rPr>
        <w:t xml:space="preserve">William E. </w:t>
      </w:r>
      <w:proofErr w:type="spellStart"/>
      <w:r w:rsidRPr="00896BA6">
        <w:rPr>
          <w:rFonts w:ascii="Arial" w:hAnsi="Arial" w:cs="Arial"/>
          <w:sz w:val="20"/>
          <w:szCs w:val="20"/>
        </w:rPr>
        <w:t>Shepler</w:t>
      </w:r>
      <w:proofErr w:type="spellEnd"/>
      <w:r w:rsidRPr="00896BA6">
        <w:rPr>
          <w:rFonts w:ascii="Arial" w:hAnsi="Arial" w:cs="Arial"/>
          <w:sz w:val="20"/>
          <w:szCs w:val="20"/>
        </w:rPr>
        <w:t xml:space="preserve"> b. 24 Jan 1872 d. 18 Mar 1950, buried Mount Pleasant Cemetery, Kingston, Ross County, OH</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3D790F"/>
    <w:multiLevelType w:val="hybridMultilevel"/>
    <w:tmpl w:val="BA1A2C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1F"/>
    <w:rsid w:val="00087495"/>
    <w:rsid w:val="001C11C1"/>
    <w:rsid w:val="003A653E"/>
    <w:rsid w:val="00544BC1"/>
    <w:rsid w:val="00806C1F"/>
    <w:rsid w:val="0094446F"/>
    <w:rsid w:val="00AE0C7D"/>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2BFAD579-BCFB-4701-9D81-DDCED71D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6C1F"/>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06C1F"/>
    <w:rPr>
      <w:b/>
    </w:rPr>
  </w:style>
  <w:style w:type="paragraph" w:styleId="NormalWeb">
    <w:name w:val="Normal (Web)"/>
    <w:basedOn w:val="Normal"/>
    <w:uiPriority w:val="99"/>
    <w:rsid w:val="00806C1F"/>
    <w:pPr>
      <w:overflowPunct/>
      <w:autoSpaceDE/>
      <w:autoSpaceDN/>
      <w:adjustRightInd/>
      <w:spacing w:before="100" w:beforeAutospacing="1" w:after="100" w:afterAutospacing="1"/>
      <w:textAlignment w:val="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2014-07-16T20:19:00Z</dcterms:created>
  <dcterms:modified xsi:type="dcterms:W3CDTF">2014-07-16T20:20:00Z</dcterms:modified>
</cp:coreProperties>
</file>